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E0DDC" w14:textId="77777777" w:rsidR="008010BC" w:rsidRPr="002E3941" w:rsidRDefault="008010BC" w:rsidP="0019161A">
      <w:pPr>
        <w:widowControl w:val="0"/>
        <w:tabs>
          <w:tab w:val="left" w:pos="540"/>
        </w:tabs>
        <w:overflowPunct w:val="0"/>
        <w:autoSpaceDE w:val="0"/>
        <w:autoSpaceDN w:val="0"/>
        <w:adjustRightInd w:val="0"/>
        <w:spacing w:before="240" w:after="0" w:line="312" w:lineRule="auto"/>
        <w:jc w:val="center"/>
        <w:outlineLvl w:val="0"/>
        <w:rPr>
          <w:rFonts w:ascii="Times New Roman" w:hAnsi="Times New Roman"/>
          <w:b/>
          <w:bCs/>
          <w:sz w:val="31"/>
          <w:szCs w:val="25"/>
        </w:rPr>
      </w:pPr>
      <w:r w:rsidRPr="002E3941">
        <w:rPr>
          <w:rFonts w:ascii="Times New Roman" w:hAnsi="Times New Roman"/>
          <w:b/>
          <w:bCs/>
          <w:sz w:val="31"/>
          <w:szCs w:val="25"/>
        </w:rPr>
        <w:t>THỂ LỆ BIỂU QUYẾT</w:t>
      </w:r>
    </w:p>
    <w:p w14:paraId="6FB673E8" w14:textId="77777777" w:rsidR="008010BC" w:rsidRPr="002E3941" w:rsidRDefault="008010BC" w:rsidP="0019161A">
      <w:pPr>
        <w:widowControl w:val="0"/>
        <w:tabs>
          <w:tab w:val="left" w:pos="540"/>
        </w:tabs>
        <w:overflowPunct w:val="0"/>
        <w:autoSpaceDE w:val="0"/>
        <w:autoSpaceDN w:val="0"/>
        <w:adjustRightInd w:val="0"/>
        <w:spacing w:after="0" w:line="312" w:lineRule="auto"/>
        <w:jc w:val="center"/>
        <w:outlineLvl w:val="0"/>
        <w:rPr>
          <w:rFonts w:ascii="Times New Roman" w:hAnsi="Times New Roman"/>
          <w:b/>
          <w:bCs/>
          <w:sz w:val="25"/>
          <w:szCs w:val="25"/>
        </w:rPr>
      </w:pPr>
      <w:r w:rsidRPr="002E3941">
        <w:rPr>
          <w:rFonts w:ascii="Times New Roman" w:hAnsi="Times New Roman"/>
          <w:b/>
          <w:bCs/>
          <w:sz w:val="25"/>
          <w:szCs w:val="25"/>
        </w:rPr>
        <w:t>THÔNG QUA CÁC VẤN ĐỀ TẠI</w:t>
      </w:r>
    </w:p>
    <w:p w14:paraId="1EF5A58D" w14:textId="77777777" w:rsidR="0074027D" w:rsidRDefault="008010BC" w:rsidP="0019161A">
      <w:pPr>
        <w:widowControl w:val="0"/>
        <w:tabs>
          <w:tab w:val="left" w:pos="540"/>
        </w:tabs>
        <w:overflowPunct w:val="0"/>
        <w:autoSpaceDE w:val="0"/>
        <w:autoSpaceDN w:val="0"/>
        <w:adjustRightInd w:val="0"/>
        <w:spacing w:after="0" w:line="312" w:lineRule="auto"/>
        <w:jc w:val="center"/>
        <w:outlineLvl w:val="0"/>
        <w:rPr>
          <w:rFonts w:ascii="Times New Roman" w:hAnsi="Times New Roman"/>
          <w:b/>
          <w:bCs/>
          <w:sz w:val="25"/>
          <w:szCs w:val="25"/>
        </w:rPr>
      </w:pPr>
      <w:r w:rsidRPr="002E3941">
        <w:rPr>
          <w:rFonts w:ascii="Times New Roman" w:hAnsi="Times New Roman"/>
          <w:b/>
          <w:bCs/>
          <w:sz w:val="25"/>
          <w:szCs w:val="25"/>
        </w:rPr>
        <w:t xml:space="preserve">ĐẠI HỘI ĐỒNG CỔ ĐÔNG </w:t>
      </w:r>
      <w:r w:rsidR="0074027D">
        <w:rPr>
          <w:rFonts w:ascii="Times New Roman" w:hAnsi="Times New Roman"/>
          <w:b/>
          <w:bCs/>
          <w:sz w:val="25"/>
          <w:szCs w:val="25"/>
        </w:rPr>
        <w:t>BẤT THƯỜNG NĂM 2026</w:t>
      </w:r>
    </w:p>
    <w:p w14:paraId="458973F5" w14:textId="387FE826" w:rsidR="008010BC" w:rsidRPr="002E3941" w:rsidRDefault="0074027D" w:rsidP="0019161A">
      <w:pPr>
        <w:widowControl w:val="0"/>
        <w:tabs>
          <w:tab w:val="left" w:pos="540"/>
        </w:tabs>
        <w:overflowPunct w:val="0"/>
        <w:autoSpaceDE w:val="0"/>
        <w:autoSpaceDN w:val="0"/>
        <w:adjustRightInd w:val="0"/>
        <w:spacing w:after="0" w:line="312" w:lineRule="auto"/>
        <w:jc w:val="center"/>
        <w:outlineLvl w:val="0"/>
        <w:rPr>
          <w:rFonts w:ascii="Times New Roman" w:hAnsi="Times New Roman"/>
          <w:b/>
          <w:bCs/>
          <w:sz w:val="25"/>
          <w:szCs w:val="25"/>
        </w:rPr>
      </w:pPr>
      <w:r>
        <w:rPr>
          <w:rFonts w:ascii="Times New Roman" w:hAnsi="Times New Roman"/>
          <w:b/>
          <w:bCs/>
          <w:sz w:val="25"/>
          <w:szCs w:val="25"/>
        </w:rPr>
        <w:t>Tổ chức ngày</w:t>
      </w:r>
      <w:r w:rsidR="00C13E3E">
        <w:rPr>
          <w:rFonts w:ascii="Times New Roman" w:hAnsi="Times New Roman"/>
          <w:b/>
          <w:bCs/>
          <w:sz w:val="25"/>
          <w:szCs w:val="25"/>
        </w:rPr>
        <w:t xml:space="preserve"> </w:t>
      </w:r>
      <w:r>
        <w:rPr>
          <w:rFonts w:ascii="Times New Roman" w:hAnsi="Times New Roman"/>
          <w:b/>
          <w:bCs/>
          <w:sz w:val="25"/>
          <w:szCs w:val="25"/>
        </w:rPr>
        <w:t>27/01/2026</w:t>
      </w:r>
    </w:p>
    <w:p w14:paraId="45324E67" w14:textId="77777777" w:rsidR="008010BC" w:rsidRPr="002E3941" w:rsidRDefault="008010BC" w:rsidP="0019161A">
      <w:pPr>
        <w:tabs>
          <w:tab w:val="left" w:pos="360"/>
          <w:tab w:val="left" w:pos="540"/>
        </w:tabs>
        <w:spacing w:before="120" w:after="0" w:line="312" w:lineRule="auto"/>
        <w:jc w:val="both"/>
        <w:rPr>
          <w:rFonts w:ascii="Times New Roman" w:hAnsi="Times New Roman"/>
          <w:i/>
          <w:sz w:val="25"/>
          <w:szCs w:val="25"/>
          <w:u w:val="single"/>
        </w:rPr>
      </w:pPr>
      <w:r w:rsidRPr="002E3941">
        <w:rPr>
          <w:rFonts w:ascii="Times New Roman" w:hAnsi="Times New Roman"/>
          <w:i/>
          <w:sz w:val="25"/>
          <w:szCs w:val="25"/>
          <w:u w:val="single"/>
        </w:rPr>
        <w:t>Căn cứ:</w:t>
      </w:r>
    </w:p>
    <w:p w14:paraId="669809BC" w14:textId="77777777" w:rsidR="00FE386C" w:rsidRPr="00FE386C" w:rsidRDefault="00FE386C" w:rsidP="0019161A">
      <w:pPr>
        <w:widowControl w:val="0"/>
        <w:numPr>
          <w:ilvl w:val="0"/>
          <w:numId w:val="2"/>
        </w:numPr>
        <w:tabs>
          <w:tab w:val="clear" w:pos="2700"/>
          <w:tab w:val="left" w:pos="540"/>
          <w:tab w:val="left" w:pos="810"/>
        </w:tabs>
        <w:overflowPunct w:val="0"/>
        <w:autoSpaceDE w:val="0"/>
        <w:autoSpaceDN w:val="0"/>
        <w:adjustRightInd w:val="0"/>
        <w:spacing w:after="0" w:line="312" w:lineRule="auto"/>
        <w:ind w:left="0" w:right="-40" w:firstLine="0"/>
        <w:jc w:val="both"/>
        <w:rPr>
          <w:rFonts w:ascii="Times New Roman" w:hAnsi="Times New Roman"/>
          <w:i/>
          <w:sz w:val="25"/>
          <w:szCs w:val="25"/>
        </w:rPr>
      </w:pPr>
      <w:r w:rsidRPr="00FE386C">
        <w:rPr>
          <w:rFonts w:ascii="Times New Roman" w:hAnsi="Times New Roman"/>
          <w:i/>
          <w:sz w:val="25"/>
          <w:szCs w:val="25"/>
        </w:rPr>
        <w:t xml:space="preserve">Luật doanh nghiệp số 59/2020/QH14 ban hành ngày </w:t>
      </w:r>
      <w:proofErr w:type="gramStart"/>
      <w:r w:rsidRPr="00FE386C">
        <w:rPr>
          <w:rFonts w:ascii="Times New Roman" w:hAnsi="Times New Roman"/>
          <w:i/>
          <w:sz w:val="25"/>
          <w:szCs w:val="25"/>
        </w:rPr>
        <w:t>17/06/2020;</w:t>
      </w:r>
      <w:proofErr w:type="gramEnd"/>
      <w:r w:rsidRPr="00FE386C">
        <w:rPr>
          <w:rFonts w:ascii="Times New Roman" w:hAnsi="Times New Roman"/>
          <w:i/>
          <w:sz w:val="25"/>
          <w:szCs w:val="25"/>
        </w:rPr>
        <w:t xml:space="preserve"> </w:t>
      </w:r>
    </w:p>
    <w:p w14:paraId="2B01293E" w14:textId="5BF6D900" w:rsidR="00FE386C" w:rsidRPr="00FE386C" w:rsidRDefault="00FE386C" w:rsidP="0019161A">
      <w:pPr>
        <w:widowControl w:val="0"/>
        <w:numPr>
          <w:ilvl w:val="0"/>
          <w:numId w:val="2"/>
        </w:numPr>
        <w:tabs>
          <w:tab w:val="clear" w:pos="2700"/>
          <w:tab w:val="left" w:pos="540"/>
          <w:tab w:val="left" w:pos="810"/>
        </w:tabs>
        <w:overflowPunct w:val="0"/>
        <w:autoSpaceDE w:val="0"/>
        <w:autoSpaceDN w:val="0"/>
        <w:adjustRightInd w:val="0"/>
        <w:spacing w:after="0" w:line="312" w:lineRule="auto"/>
        <w:ind w:left="0" w:right="-40" w:firstLine="0"/>
        <w:jc w:val="both"/>
        <w:rPr>
          <w:rFonts w:ascii="Times New Roman" w:hAnsi="Times New Roman"/>
          <w:i/>
          <w:sz w:val="25"/>
          <w:szCs w:val="25"/>
        </w:rPr>
      </w:pPr>
      <w:r w:rsidRPr="00FE386C">
        <w:rPr>
          <w:rFonts w:ascii="Times New Roman" w:hAnsi="Times New Roman"/>
          <w:i/>
          <w:sz w:val="25"/>
          <w:szCs w:val="25"/>
        </w:rPr>
        <w:t>Điều lệ tổ chức và hoạt động của Công ty Cổ phần Dịch vụ Đô thị Tân Thành.</w:t>
      </w:r>
    </w:p>
    <w:p w14:paraId="6C423945" w14:textId="77777777" w:rsidR="008010BC" w:rsidRPr="002E3941" w:rsidRDefault="008010BC" w:rsidP="0019161A">
      <w:pPr>
        <w:widowControl w:val="0"/>
        <w:tabs>
          <w:tab w:val="left" w:pos="540"/>
        </w:tabs>
        <w:autoSpaceDE w:val="0"/>
        <w:autoSpaceDN w:val="0"/>
        <w:adjustRightInd w:val="0"/>
        <w:spacing w:before="240" w:after="0" w:line="312" w:lineRule="auto"/>
        <w:jc w:val="both"/>
        <w:rPr>
          <w:rFonts w:ascii="Times New Roman" w:hAnsi="Times New Roman"/>
          <w:sz w:val="25"/>
          <w:szCs w:val="25"/>
        </w:rPr>
      </w:pPr>
      <w:r w:rsidRPr="002E3941">
        <w:rPr>
          <w:rFonts w:ascii="Times New Roman" w:hAnsi="Times New Roman"/>
          <w:sz w:val="25"/>
          <w:szCs w:val="25"/>
        </w:rPr>
        <w:t>Thay mặt Ban Kiểm phiếu, Tôi xin giới thiệu thể lệ biểu quyết như sau:</w:t>
      </w:r>
    </w:p>
    <w:p w14:paraId="439BED8C"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b/>
          <w:bCs/>
          <w:sz w:val="25"/>
          <w:szCs w:val="25"/>
        </w:rPr>
        <w:t>Quyền biểu quyết của cổ đông</w:t>
      </w:r>
    </w:p>
    <w:p w14:paraId="4FF4F9D6" w14:textId="6F66F670" w:rsidR="008010BC" w:rsidRPr="002E3941" w:rsidRDefault="008010BC" w:rsidP="0019161A">
      <w:pPr>
        <w:widowControl w:val="0"/>
        <w:numPr>
          <w:ilvl w:val="0"/>
          <w:numId w:val="3"/>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Mỗi cổ đông/</w:t>
      </w:r>
      <w:r w:rsidR="00B635ED">
        <w:rPr>
          <w:rFonts w:ascii="Times New Roman" w:hAnsi="Times New Roman"/>
          <w:sz w:val="25"/>
          <w:szCs w:val="25"/>
        </w:rPr>
        <w:t>đại diện được ủy quyền</w:t>
      </w:r>
      <w:r w:rsidRPr="002E3941">
        <w:rPr>
          <w:rFonts w:ascii="Times New Roman" w:hAnsi="Times New Roman"/>
          <w:sz w:val="25"/>
          <w:szCs w:val="25"/>
        </w:rPr>
        <w:t xml:space="preserve"> đến dự họp sẽ được cấp:</w:t>
      </w:r>
    </w:p>
    <w:p w14:paraId="042168C1" w14:textId="77777777" w:rsidR="008010BC" w:rsidRPr="002E3941" w:rsidRDefault="008010BC" w:rsidP="0019161A">
      <w:pPr>
        <w:widowControl w:val="0"/>
        <w:numPr>
          <w:ilvl w:val="0"/>
          <w:numId w:val="2"/>
        </w:numPr>
        <w:tabs>
          <w:tab w:val="clear" w:pos="2700"/>
          <w:tab w:val="left" w:pos="540"/>
          <w:tab w:val="left" w:pos="810"/>
        </w:tabs>
        <w:overflowPunct w:val="0"/>
        <w:autoSpaceDE w:val="0"/>
        <w:autoSpaceDN w:val="0"/>
        <w:adjustRightInd w:val="0"/>
        <w:spacing w:after="0" w:line="312" w:lineRule="auto"/>
        <w:ind w:left="0" w:right="-40" w:firstLine="0"/>
        <w:jc w:val="both"/>
        <w:rPr>
          <w:rFonts w:ascii="Times New Roman" w:hAnsi="Times New Roman"/>
          <w:i/>
          <w:sz w:val="25"/>
          <w:szCs w:val="25"/>
        </w:rPr>
      </w:pPr>
      <w:r w:rsidRPr="002E3941">
        <w:rPr>
          <w:rFonts w:ascii="Times New Roman" w:hAnsi="Times New Roman"/>
          <w:i/>
          <w:sz w:val="25"/>
          <w:szCs w:val="25"/>
        </w:rPr>
        <w:t>Phiếu biểu quyết: tương ứng với số vấn đề cần biểu quyết trong chương trình họp, được sử dụng để ghi ý kiến và bỏ phiếu.</w:t>
      </w:r>
    </w:p>
    <w:p w14:paraId="10BC57B5" w14:textId="77777777" w:rsidR="008010BC" w:rsidRPr="002E3941" w:rsidRDefault="008010BC" w:rsidP="0019161A">
      <w:pPr>
        <w:widowControl w:val="0"/>
        <w:numPr>
          <w:ilvl w:val="0"/>
          <w:numId w:val="3"/>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Quyền biểu quyết: Mỗi cổ phần có quyền biểu quyết tương ứng với 01 phiếu biểu quyết.</w:t>
      </w:r>
    </w:p>
    <w:p w14:paraId="247D78F2" w14:textId="6400C333" w:rsidR="008010BC" w:rsidRPr="002E3941" w:rsidRDefault="008010BC" w:rsidP="0019161A">
      <w:pPr>
        <w:widowControl w:val="0"/>
        <w:numPr>
          <w:ilvl w:val="0"/>
          <w:numId w:val="3"/>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 xml:space="preserve">Cổ đông/ </w:t>
      </w:r>
      <w:r w:rsidR="00B635ED">
        <w:rPr>
          <w:rFonts w:ascii="Times New Roman" w:hAnsi="Times New Roman"/>
          <w:sz w:val="25"/>
          <w:szCs w:val="25"/>
        </w:rPr>
        <w:t>đại diện được ủy quyền</w:t>
      </w:r>
      <w:r w:rsidRPr="002E3941">
        <w:rPr>
          <w:rFonts w:ascii="Times New Roman" w:hAnsi="Times New Roman"/>
          <w:sz w:val="25"/>
          <w:szCs w:val="25"/>
        </w:rPr>
        <w:t xml:space="preserve"> dự họp đến sau khi cuộc họp đã khai mạc được đăng ký và có quyền tham gia biểu quyết ngay sau khi đăng ký. Chủ tọa không được dừng cuộc họp để những người đến muộn đăng ký; trong trường hợp này, hiệu lực của những biểu quyết đã tiến hành không bị ảnh hưởng. </w:t>
      </w:r>
    </w:p>
    <w:p w14:paraId="7C95AC9C"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b/>
          <w:bCs/>
          <w:sz w:val="25"/>
          <w:szCs w:val="25"/>
        </w:rPr>
        <w:t>Các quy định liên quan đến bỏ phiếu và kiểm phiếu:</w:t>
      </w:r>
    </w:p>
    <w:p w14:paraId="150BCE91" w14:textId="77777777" w:rsidR="008010BC" w:rsidRPr="002E3941" w:rsidRDefault="008010BC" w:rsidP="0019161A">
      <w:pPr>
        <w:widowControl w:val="0"/>
        <w:numPr>
          <w:ilvl w:val="0"/>
          <w:numId w:val="4"/>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Việc bỏ phiếu được bắt đầu khi việc phát phiếu hoàn tất và kết thúc khi Ban Kiểm phiếu tuyên bố kết thúc việc bỏ phiếu.</w:t>
      </w:r>
    </w:p>
    <w:p w14:paraId="010047C1" w14:textId="77777777" w:rsidR="008010BC" w:rsidRPr="002E3941" w:rsidRDefault="008010BC" w:rsidP="0019161A">
      <w:pPr>
        <w:widowControl w:val="0"/>
        <w:numPr>
          <w:ilvl w:val="0"/>
          <w:numId w:val="4"/>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Việc kiểm phiếu được tiến hành ngay sau khi việc bỏ phiếu kết thúc.</w:t>
      </w:r>
    </w:p>
    <w:p w14:paraId="02CD57A3" w14:textId="77777777" w:rsidR="008010BC" w:rsidRPr="002E3941" w:rsidRDefault="008010BC" w:rsidP="0019161A">
      <w:pPr>
        <w:widowControl w:val="0"/>
        <w:numPr>
          <w:ilvl w:val="0"/>
          <w:numId w:val="4"/>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Kết quả kiểm phiếu được lập thành văn bản và được công bố tại Đại Hội.</w:t>
      </w:r>
      <w:r w:rsidRPr="002E3941">
        <w:rPr>
          <w:rFonts w:ascii="Times New Roman" w:hAnsi="Times New Roman"/>
          <w:sz w:val="25"/>
          <w:szCs w:val="25"/>
        </w:rPr>
        <w:tab/>
      </w:r>
    </w:p>
    <w:p w14:paraId="1AA7B540"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3" w:firstLine="0"/>
        <w:jc w:val="both"/>
        <w:rPr>
          <w:rFonts w:ascii="Times New Roman" w:hAnsi="Times New Roman"/>
          <w:sz w:val="25"/>
          <w:szCs w:val="25"/>
        </w:rPr>
      </w:pPr>
      <w:r w:rsidRPr="002E3941">
        <w:rPr>
          <w:rFonts w:ascii="Times New Roman" w:hAnsi="Times New Roman"/>
          <w:b/>
          <w:bCs/>
          <w:sz w:val="25"/>
          <w:szCs w:val="25"/>
        </w:rPr>
        <w:t xml:space="preserve">Cách biểu quyết: </w:t>
      </w:r>
    </w:p>
    <w:p w14:paraId="2EE11D98" w14:textId="77777777" w:rsidR="008010BC" w:rsidRPr="002E3941" w:rsidRDefault="008010BC" w:rsidP="0019161A">
      <w:pPr>
        <w:widowControl w:val="0"/>
        <w:numPr>
          <w:ilvl w:val="0"/>
          <w:numId w:val="5"/>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 xml:space="preserve">Biểu quyết công khai bằng </w:t>
      </w:r>
      <w:r w:rsidR="00CC70B3" w:rsidRPr="00CC70B3">
        <w:rPr>
          <w:rFonts w:ascii="Times New Roman" w:hAnsi="Times New Roman"/>
          <w:sz w:val="25"/>
          <w:szCs w:val="25"/>
        </w:rPr>
        <w:t>Phiếu biểu quyết</w:t>
      </w:r>
      <w:r w:rsidRPr="002E3941">
        <w:rPr>
          <w:rFonts w:ascii="Times New Roman" w:hAnsi="Times New Roman"/>
          <w:sz w:val="25"/>
          <w:szCs w:val="25"/>
        </w:rPr>
        <w:t xml:space="preserve"> tại Đại Hội. Mỗi vấn đề được đưa ra biểu quyết tại Đại Hội được in tại </w:t>
      </w:r>
      <w:r w:rsidR="00CC70B3" w:rsidRPr="00CC70B3">
        <w:rPr>
          <w:rFonts w:ascii="Times New Roman" w:hAnsi="Times New Roman"/>
          <w:sz w:val="25"/>
          <w:szCs w:val="25"/>
        </w:rPr>
        <w:t>Phiếu biểu quyết</w:t>
      </w:r>
      <w:r w:rsidRPr="002E3941">
        <w:rPr>
          <w:rFonts w:ascii="Times New Roman" w:hAnsi="Times New Roman"/>
          <w:sz w:val="25"/>
          <w:szCs w:val="25"/>
        </w:rPr>
        <w:t>. Kết quả kiểm phiếu được công bố ngay trước khi bế mạc Đại Hội.</w:t>
      </w:r>
    </w:p>
    <w:p w14:paraId="0D392A66" w14:textId="77777777" w:rsidR="008010BC" w:rsidRPr="002E3941" w:rsidRDefault="008010BC" w:rsidP="0019161A">
      <w:pPr>
        <w:widowControl w:val="0"/>
        <w:numPr>
          <w:ilvl w:val="0"/>
          <w:numId w:val="5"/>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Khi biểu quyết, cổ đông/đại diện được ủy quyền đánh dấu “X” hoặc “</w:t>
      </w:r>
      <w:r w:rsidRPr="002E3941">
        <w:rPr>
          <w:rFonts w:ascii="Times New Roman" w:hAnsi="Times New Roman"/>
          <w:sz w:val="25"/>
          <w:szCs w:val="25"/>
        </w:rPr>
        <w:sym w:font="Symbol" w:char="F0D6"/>
      </w:r>
      <w:r w:rsidRPr="002E3941">
        <w:rPr>
          <w:rFonts w:ascii="Times New Roman" w:hAnsi="Times New Roman"/>
          <w:sz w:val="25"/>
          <w:szCs w:val="25"/>
        </w:rPr>
        <w:t>” vào 01 trong 03</w:t>
      </w:r>
      <w:r w:rsidRPr="002E3941">
        <w:rPr>
          <w:rFonts w:ascii="Times New Roman" w:hAnsi="Times New Roman"/>
          <w:b/>
          <w:bCs/>
          <w:sz w:val="25"/>
          <w:szCs w:val="25"/>
        </w:rPr>
        <w:t xml:space="preserve"> </w:t>
      </w:r>
      <w:r w:rsidRPr="002E3941">
        <w:rPr>
          <w:rFonts w:ascii="Times New Roman" w:hAnsi="Times New Roman"/>
          <w:sz w:val="25"/>
          <w:szCs w:val="25"/>
        </w:rPr>
        <w:t>ô biểu quyết: “</w:t>
      </w:r>
      <w:r w:rsidR="00CC70B3">
        <w:rPr>
          <w:rFonts w:ascii="Times New Roman" w:hAnsi="Times New Roman"/>
          <w:sz w:val="25"/>
          <w:szCs w:val="25"/>
        </w:rPr>
        <w:t>Tán thành</w:t>
      </w:r>
      <w:r w:rsidRPr="002E3941">
        <w:rPr>
          <w:rFonts w:ascii="Times New Roman" w:hAnsi="Times New Roman"/>
          <w:sz w:val="25"/>
          <w:szCs w:val="25"/>
        </w:rPr>
        <w:t xml:space="preserve">”, “Không </w:t>
      </w:r>
      <w:r w:rsidR="00CC70B3">
        <w:rPr>
          <w:rFonts w:ascii="Times New Roman" w:hAnsi="Times New Roman"/>
          <w:sz w:val="25"/>
          <w:szCs w:val="25"/>
        </w:rPr>
        <w:t>tán thành</w:t>
      </w:r>
      <w:r w:rsidRPr="002E3941">
        <w:rPr>
          <w:rFonts w:ascii="Times New Roman" w:hAnsi="Times New Roman"/>
          <w:sz w:val="25"/>
          <w:szCs w:val="25"/>
        </w:rPr>
        <w:t>”, “Không có ý kiến” đối với tất cảc các nội dung trong Phiếu biểu quyết.</w:t>
      </w:r>
    </w:p>
    <w:p w14:paraId="651C428A" w14:textId="75A6A405" w:rsidR="008010BC" w:rsidRDefault="00CC70B3" w:rsidP="0019161A">
      <w:pPr>
        <w:widowControl w:val="0"/>
        <w:numPr>
          <w:ilvl w:val="0"/>
          <w:numId w:val="5"/>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CC70B3">
        <w:rPr>
          <w:rFonts w:ascii="Times New Roman" w:hAnsi="Times New Roman"/>
          <w:sz w:val="25"/>
          <w:szCs w:val="25"/>
        </w:rPr>
        <w:t>Phiếu biểu quyết</w:t>
      </w:r>
      <w:r w:rsidR="008010BC" w:rsidRPr="002E3941">
        <w:rPr>
          <w:rFonts w:ascii="Times New Roman" w:hAnsi="Times New Roman"/>
          <w:sz w:val="25"/>
          <w:szCs w:val="25"/>
        </w:rPr>
        <w:t xml:space="preserve"> không có đánh dấu “X” hoặc “</w:t>
      </w:r>
      <w:r w:rsidR="008010BC" w:rsidRPr="002E3941">
        <w:rPr>
          <w:rFonts w:ascii="Times New Roman" w:hAnsi="Times New Roman"/>
          <w:sz w:val="25"/>
          <w:szCs w:val="25"/>
        </w:rPr>
        <w:sym w:font="Symbol" w:char="F0D6"/>
      </w:r>
      <w:r w:rsidR="008010BC" w:rsidRPr="002E3941">
        <w:rPr>
          <w:rFonts w:ascii="Times New Roman" w:hAnsi="Times New Roman"/>
          <w:sz w:val="25"/>
          <w:szCs w:val="25"/>
        </w:rPr>
        <w:t>”</w:t>
      </w:r>
      <w:r w:rsidR="00860AA1">
        <w:rPr>
          <w:rFonts w:ascii="Times New Roman" w:hAnsi="Times New Roman"/>
          <w:sz w:val="25"/>
          <w:szCs w:val="25"/>
        </w:rPr>
        <w:t xml:space="preserve"> </w:t>
      </w:r>
      <w:r w:rsidR="008010BC" w:rsidRPr="002E3941">
        <w:rPr>
          <w:rFonts w:ascii="Times New Roman" w:hAnsi="Times New Roman"/>
          <w:sz w:val="25"/>
          <w:szCs w:val="25"/>
        </w:rPr>
        <w:t>vào ô biểu quyết nào được coi là không có ý kiến.</w:t>
      </w:r>
    </w:p>
    <w:p w14:paraId="6E5B2EC4" w14:textId="4BBC8A38" w:rsidR="008010BC" w:rsidRPr="002E3941" w:rsidRDefault="0063064D"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3" w:firstLine="0"/>
        <w:jc w:val="both"/>
        <w:rPr>
          <w:rFonts w:ascii="Times New Roman" w:hAnsi="Times New Roman"/>
          <w:sz w:val="25"/>
          <w:szCs w:val="25"/>
        </w:rPr>
      </w:pPr>
      <w:r>
        <w:rPr>
          <w:rFonts w:ascii="Times New Roman" w:hAnsi="Times New Roman"/>
          <w:b/>
          <w:sz w:val="25"/>
          <w:szCs w:val="25"/>
        </w:rPr>
        <w:t>Phiếu</w:t>
      </w:r>
      <w:r w:rsidR="008010BC" w:rsidRPr="002E3941">
        <w:rPr>
          <w:rFonts w:ascii="Times New Roman" w:hAnsi="Times New Roman"/>
          <w:b/>
          <w:sz w:val="25"/>
          <w:szCs w:val="25"/>
        </w:rPr>
        <w:t xml:space="preserve"> biểu quyết hợp lệ</w:t>
      </w:r>
      <w:r w:rsidR="008010BC" w:rsidRPr="002E3941">
        <w:rPr>
          <w:rFonts w:ascii="Times New Roman" w:hAnsi="Times New Roman"/>
          <w:sz w:val="25"/>
          <w:szCs w:val="25"/>
        </w:rPr>
        <w:t xml:space="preserve"> </w:t>
      </w:r>
      <w:r w:rsidR="008010BC" w:rsidRPr="002E3941">
        <w:rPr>
          <w:rFonts w:ascii="Times New Roman" w:hAnsi="Times New Roman"/>
          <w:b/>
          <w:sz w:val="25"/>
          <w:szCs w:val="25"/>
        </w:rPr>
        <w:t>là</w:t>
      </w:r>
      <w:r w:rsidR="008010BC" w:rsidRPr="002E3941">
        <w:rPr>
          <w:rFonts w:ascii="Times New Roman" w:hAnsi="Times New Roman"/>
          <w:sz w:val="25"/>
          <w:szCs w:val="25"/>
        </w:rPr>
        <w:t>:</w:t>
      </w:r>
    </w:p>
    <w:p w14:paraId="3B1E072B" w14:textId="77777777" w:rsidR="008010BC" w:rsidRPr="002E3941" w:rsidRDefault="008010BC" w:rsidP="0019161A">
      <w:pPr>
        <w:widowControl w:val="0"/>
        <w:numPr>
          <w:ilvl w:val="0"/>
          <w:numId w:val="6"/>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Phiếu có ghi rõ họ tên cổ đông, số đăng ký người sở hữu (</w:t>
      </w:r>
      <w:r w:rsidRPr="002E3941">
        <w:rPr>
          <w:rFonts w:ascii="Times New Roman" w:hAnsi="Times New Roman"/>
          <w:i/>
          <w:sz w:val="25"/>
          <w:szCs w:val="25"/>
        </w:rPr>
        <w:t>Cá nhân: số CMND</w:t>
      </w:r>
      <w:r w:rsidR="000345D9" w:rsidRPr="002E3941">
        <w:rPr>
          <w:rFonts w:ascii="Times New Roman" w:hAnsi="Times New Roman"/>
          <w:i/>
          <w:sz w:val="25"/>
          <w:szCs w:val="25"/>
        </w:rPr>
        <w:t>/CCCD</w:t>
      </w:r>
      <w:r w:rsidRPr="002E3941">
        <w:rPr>
          <w:rFonts w:ascii="Times New Roman" w:hAnsi="Times New Roman"/>
          <w:i/>
          <w:sz w:val="25"/>
          <w:szCs w:val="25"/>
        </w:rPr>
        <w:t>; Tổ chức: số Giấy chứng nhận đăng ký kinh doanh/Giấy chứng nhận đăng ký doanh nghiệp hoặc số Giấy phép thành lập/Giấy chứng nhận đầu tư)</w:t>
      </w:r>
      <w:r w:rsidRPr="002E3941">
        <w:rPr>
          <w:rFonts w:ascii="Times New Roman" w:hAnsi="Times New Roman"/>
          <w:sz w:val="25"/>
          <w:szCs w:val="25"/>
        </w:rPr>
        <w:t xml:space="preserve">, số cổ phần có quyền biểu quyết, và có dấu treo </w:t>
      </w:r>
      <w:r w:rsidRPr="002E3941">
        <w:rPr>
          <w:rFonts w:ascii="Times New Roman" w:hAnsi="Times New Roman"/>
          <w:sz w:val="25"/>
          <w:szCs w:val="25"/>
        </w:rPr>
        <w:lastRenderedPageBreak/>
        <w:t>của Công ty (dấu đỏ</w:t>
      </w:r>
      <w:proofErr w:type="gramStart"/>
      <w:r w:rsidRPr="002E3941">
        <w:rPr>
          <w:rFonts w:ascii="Times New Roman" w:hAnsi="Times New Roman"/>
          <w:sz w:val="25"/>
          <w:szCs w:val="25"/>
        </w:rPr>
        <w:t>);</w:t>
      </w:r>
      <w:proofErr w:type="gramEnd"/>
    </w:p>
    <w:p w14:paraId="0A05E11B" w14:textId="10B94754" w:rsidR="008010BC" w:rsidRPr="002E3941" w:rsidRDefault="008010BC" w:rsidP="0019161A">
      <w:pPr>
        <w:widowControl w:val="0"/>
        <w:numPr>
          <w:ilvl w:val="0"/>
          <w:numId w:val="6"/>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Đã được cổ đông/</w:t>
      </w:r>
      <w:r w:rsidR="00B635ED">
        <w:rPr>
          <w:rFonts w:ascii="Times New Roman" w:hAnsi="Times New Roman"/>
          <w:sz w:val="25"/>
          <w:szCs w:val="25"/>
        </w:rPr>
        <w:t>đại diện được ủy quyền</w:t>
      </w:r>
      <w:r w:rsidRPr="002E3941">
        <w:rPr>
          <w:rFonts w:ascii="Times New Roman" w:hAnsi="Times New Roman"/>
          <w:sz w:val="25"/>
          <w:szCs w:val="25"/>
        </w:rPr>
        <w:t xml:space="preserve"> đánh dấu “X” hoặc “</w:t>
      </w:r>
      <w:r w:rsidRPr="002E3941">
        <w:rPr>
          <w:rFonts w:ascii="Times New Roman" w:hAnsi="Times New Roman"/>
          <w:sz w:val="25"/>
          <w:szCs w:val="25"/>
        </w:rPr>
        <w:sym w:font="Symbol" w:char="F0D6"/>
      </w:r>
      <w:r w:rsidRPr="002E3941">
        <w:rPr>
          <w:rFonts w:ascii="Times New Roman" w:hAnsi="Times New Roman"/>
          <w:sz w:val="25"/>
          <w:szCs w:val="25"/>
        </w:rPr>
        <w:t xml:space="preserve">” vào một trong </w:t>
      </w:r>
      <w:r w:rsidR="0063064D">
        <w:rPr>
          <w:rFonts w:ascii="Times New Roman" w:hAnsi="Times New Roman"/>
          <w:sz w:val="25"/>
          <w:szCs w:val="25"/>
        </w:rPr>
        <w:t>các</w:t>
      </w:r>
      <w:r w:rsidRPr="002E3941">
        <w:rPr>
          <w:rFonts w:ascii="Times New Roman" w:hAnsi="Times New Roman"/>
          <w:sz w:val="25"/>
          <w:szCs w:val="25"/>
        </w:rPr>
        <w:t xml:space="preserve"> ô đối với tất cả các vấn đề cần biểu </w:t>
      </w:r>
      <w:proofErr w:type="gramStart"/>
      <w:r w:rsidRPr="002E3941">
        <w:rPr>
          <w:rFonts w:ascii="Times New Roman" w:hAnsi="Times New Roman"/>
          <w:sz w:val="25"/>
          <w:szCs w:val="25"/>
        </w:rPr>
        <w:t>quyết;</w:t>
      </w:r>
      <w:proofErr w:type="gramEnd"/>
    </w:p>
    <w:p w14:paraId="1E996C2D" w14:textId="19107AF5" w:rsidR="008010BC" w:rsidRPr="002E3941" w:rsidRDefault="008010BC" w:rsidP="0019161A">
      <w:pPr>
        <w:widowControl w:val="0"/>
        <w:numPr>
          <w:ilvl w:val="0"/>
          <w:numId w:val="6"/>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 xml:space="preserve">Có chữ ký (ký, ghi rõ Họ tên) của cổ đông/ </w:t>
      </w:r>
      <w:r w:rsidR="00B635ED">
        <w:rPr>
          <w:rFonts w:ascii="Times New Roman" w:hAnsi="Times New Roman"/>
          <w:sz w:val="25"/>
          <w:szCs w:val="25"/>
        </w:rPr>
        <w:t>đại diện được ủy quyền</w:t>
      </w:r>
      <w:r w:rsidRPr="002E3941">
        <w:rPr>
          <w:rFonts w:ascii="Times New Roman" w:hAnsi="Times New Roman"/>
          <w:sz w:val="25"/>
          <w:szCs w:val="25"/>
        </w:rPr>
        <w:t xml:space="preserve"> vào </w:t>
      </w:r>
      <w:r w:rsidR="00CC70B3" w:rsidRPr="00CC70B3">
        <w:rPr>
          <w:rFonts w:ascii="Times New Roman" w:hAnsi="Times New Roman"/>
          <w:sz w:val="25"/>
          <w:szCs w:val="25"/>
        </w:rPr>
        <w:t>Phiếu biểu quyết</w:t>
      </w:r>
      <w:r w:rsidRPr="002E3941">
        <w:rPr>
          <w:rFonts w:ascii="Times New Roman" w:hAnsi="Times New Roman"/>
          <w:sz w:val="25"/>
          <w:szCs w:val="25"/>
        </w:rPr>
        <w:t>.</w:t>
      </w:r>
    </w:p>
    <w:p w14:paraId="7ED7C9FE"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b/>
          <w:sz w:val="25"/>
          <w:szCs w:val="25"/>
        </w:rPr>
        <w:t>Thẻ biểu quyết không hợp lệ là:</w:t>
      </w:r>
    </w:p>
    <w:p w14:paraId="376D18B3" w14:textId="77777777" w:rsidR="008010BC" w:rsidRPr="002E3941" w:rsidRDefault="008010BC" w:rsidP="0019161A">
      <w:pPr>
        <w:widowControl w:val="0"/>
        <w:numPr>
          <w:ilvl w:val="0"/>
          <w:numId w:val="7"/>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Phiếu không có dấu treo của Công ty (dấu đỏ); hoặc</w:t>
      </w:r>
    </w:p>
    <w:p w14:paraId="6F595594" w14:textId="77777777" w:rsidR="008010BC" w:rsidRPr="002E3941" w:rsidRDefault="008010BC" w:rsidP="0019161A">
      <w:pPr>
        <w:widowControl w:val="0"/>
        <w:numPr>
          <w:ilvl w:val="0"/>
          <w:numId w:val="7"/>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Đánh dấu “X” hoặc “</w:t>
      </w:r>
      <w:r w:rsidRPr="002E3941">
        <w:rPr>
          <w:rFonts w:ascii="Times New Roman" w:hAnsi="Times New Roman"/>
          <w:sz w:val="25"/>
          <w:szCs w:val="25"/>
        </w:rPr>
        <w:sym w:font="Symbol" w:char="F0D6"/>
      </w:r>
      <w:r w:rsidRPr="002E3941">
        <w:rPr>
          <w:rFonts w:ascii="Times New Roman" w:hAnsi="Times New Roman"/>
          <w:sz w:val="25"/>
          <w:szCs w:val="25"/>
        </w:rPr>
        <w:t>” vào nhiều hơn một ô tại các vấn đề cần biểu quyết; hoặc</w:t>
      </w:r>
    </w:p>
    <w:p w14:paraId="513504B4" w14:textId="6E15BBF9" w:rsidR="008010BC" w:rsidRPr="002E3941" w:rsidRDefault="008010BC" w:rsidP="0019161A">
      <w:pPr>
        <w:widowControl w:val="0"/>
        <w:numPr>
          <w:ilvl w:val="0"/>
          <w:numId w:val="7"/>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 xml:space="preserve">Không có chữ ký (ký, ghi rõ Họ tên) của cổ đông/ </w:t>
      </w:r>
      <w:r w:rsidR="00B635ED">
        <w:rPr>
          <w:rFonts w:ascii="Times New Roman" w:hAnsi="Times New Roman"/>
          <w:sz w:val="25"/>
          <w:szCs w:val="25"/>
        </w:rPr>
        <w:t>đại diện được ủy quyền</w:t>
      </w:r>
      <w:r w:rsidRPr="002E3941">
        <w:rPr>
          <w:rFonts w:ascii="Times New Roman" w:hAnsi="Times New Roman"/>
          <w:sz w:val="25"/>
          <w:szCs w:val="25"/>
        </w:rPr>
        <w:t xml:space="preserve"> vào </w:t>
      </w:r>
      <w:r w:rsidR="00CC70B3" w:rsidRPr="00CC70B3">
        <w:rPr>
          <w:rFonts w:ascii="Times New Roman" w:hAnsi="Times New Roman"/>
          <w:sz w:val="25"/>
          <w:szCs w:val="25"/>
        </w:rPr>
        <w:t>Phiếu biểu quyết</w:t>
      </w:r>
      <w:r w:rsidRPr="002E3941">
        <w:rPr>
          <w:rFonts w:ascii="Times New Roman" w:hAnsi="Times New Roman"/>
          <w:sz w:val="25"/>
          <w:szCs w:val="25"/>
        </w:rPr>
        <w:t>; hoặc</w:t>
      </w:r>
    </w:p>
    <w:p w14:paraId="7A0243A1" w14:textId="77777777" w:rsidR="008010BC" w:rsidRPr="002E3941" w:rsidRDefault="008010BC" w:rsidP="0019161A">
      <w:pPr>
        <w:widowControl w:val="0"/>
        <w:numPr>
          <w:ilvl w:val="0"/>
          <w:numId w:val="7"/>
        </w:numPr>
        <w:tabs>
          <w:tab w:val="left" w:pos="540"/>
          <w:tab w:val="left" w:pos="72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Đánh dấu nhưng không rõ ràng phương án lựa chọn.</w:t>
      </w:r>
    </w:p>
    <w:p w14:paraId="43E97A50"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Trong Đại Hội, Chủ tọa sẽ thông qua nội dung của các vấn đề và cổ đông/ đại diện được ủy quyền sẽ biểu quyết thông qua các vấn đề, cụ thể như sau:</w:t>
      </w:r>
    </w:p>
    <w:p w14:paraId="6F062E98" w14:textId="0D55494C" w:rsidR="008010BC" w:rsidRPr="002E3941" w:rsidRDefault="008010BC" w:rsidP="0019161A">
      <w:pPr>
        <w:widowControl w:val="0"/>
        <w:numPr>
          <w:ilvl w:val="0"/>
          <w:numId w:val="8"/>
        </w:numPr>
        <w:tabs>
          <w:tab w:val="left" w:pos="54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b/>
          <w:i/>
          <w:sz w:val="25"/>
          <w:szCs w:val="25"/>
        </w:rPr>
        <w:t xml:space="preserve">Cổ đông/đại diện được ủy quyền giơ </w:t>
      </w:r>
      <w:r w:rsidR="0063064D">
        <w:rPr>
          <w:rFonts w:ascii="Times New Roman" w:hAnsi="Times New Roman"/>
          <w:b/>
          <w:i/>
          <w:sz w:val="25"/>
          <w:szCs w:val="25"/>
        </w:rPr>
        <w:t>tay</w:t>
      </w:r>
      <w:r w:rsidRPr="002E3941">
        <w:rPr>
          <w:rFonts w:ascii="Times New Roman" w:hAnsi="Times New Roman"/>
          <w:b/>
          <w:i/>
          <w:sz w:val="25"/>
          <w:szCs w:val="25"/>
        </w:rPr>
        <w:t xml:space="preserve"> </w:t>
      </w:r>
      <w:r w:rsidRPr="002E3941">
        <w:rPr>
          <w:rFonts w:ascii="Times New Roman" w:hAnsi="Times New Roman"/>
          <w:sz w:val="25"/>
          <w:szCs w:val="25"/>
        </w:rPr>
        <w:t xml:space="preserve">thông qua các vấn đề: Chương trình Đại Hội; Quy chế làm việc Đại Hội; Thể lệ biểu quyết; Quy chế thể lệ </w:t>
      </w:r>
      <w:r w:rsidR="00817D04">
        <w:rPr>
          <w:rFonts w:ascii="Times New Roman" w:hAnsi="Times New Roman"/>
          <w:sz w:val="25"/>
          <w:szCs w:val="25"/>
        </w:rPr>
        <w:t xml:space="preserve">đề </w:t>
      </w:r>
      <w:proofErr w:type="gramStart"/>
      <w:r w:rsidR="00817D04">
        <w:rPr>
          <w:rFonts w:ascii="Times New Roman" w:hAnsi="Times New Roman"/>
          <w:sz w:val="25"/>
          <w:szCs w:val="25"/>
        </w:rPr>
        <w:t>c</w:t>
      </w:r>
      <w:r w:rsidR="00C93B68">
        <w:rPr>
          <w:rFonts w:ascii="Times New Roman" w:hAnsi="Times New Roman"/>
          <w:sz w:val="25"/>
          <w:szCs w:val="25"/>
        </w:rPr>
        <w:t>ử,</w:t>
      </w:r>
      <w:r w:rsidRPr="002E3941">
        <w:rPr>
          <w:rFonts w:ascii="Times New Roman" w:hAnsi="Times New Roman"/>
          <w:sz w:val="25"/>
          <w:szCs w:val="25"/>
        </w:rPr>
        <w:t>ứng</w:t>
      </w:r>
      <w:proofErr w:type="gramEnd"/>
      <w:r w:rsidRPr="002E3941">
        <w:rPr>
          <w:rFonts w:ascii="Times New Roman" w:hAnsi="Times New Roman"/>
          <w:sz w:val="25"/>
          <w:szCs w:val="25"/>
        </w:rPr>
        <w:t xml:space="preserve"> cử</w:t>
      </w:r>
      <w:r w:rsidR="00C93B68">
        <w:rPr>
          <w:rFonts w:ascii="Times New Roman" w:hAnsi="Times New Roman"/>
          <w:sz w:val="25"/>
          <w:szCs w:val="25"/>
        </w:rPr>
        <w:t xml:space="preserve">, bầu cử </w:t>
      </w:r>
      <w:r w:rsidR="000345D9" w:rsidRPr="002E3941">
        <w:rPr>
          <w:rFonts w:ascii="Times New Roman" w:hAnsi="Times New Roman"/>
          <w:sz w:val="25"/>
          <w:szCs w:val="25"/>
        </w:rPr>
        <w:t xml:space="preserve">thành viên Hội đồng quản trị </w:t>
      </w:r>
      <w:r w:rsidR="00C93B68">
        <w:rPr>
          <w:rFonts w:ascii="Times New Roman" w:hAnsi="Times New Roman"/>
          <w:sz w:val="25"/>
          <w:szCs w:val="25"/>
        </w:rPr>
        <w:t>và thành viên Ban kiểm soát</w:t>
      </w:r>
      <w:r w:rsidRPr="002E3941">
        <w:rPr>
          <w:rFonts w:ascii="Times New Roman" w:hAnsi="Times New Roman"/>
          <w:sz w:val="25"/>
          <w:szCs w:val="25"/>
        </w:rPr>
        <w:t>; thành phần Đoàn Chủ t</w:t>
      </w:r>
      <w:r w:rsidR="00C93B68">
        <w:rPr>
          <w:rFonts w:ascii="Times New Roman" w:hAnsi="Times New Roman"/>
          <w:sz w:val="25"/>
          <w:szCs w:val="25"/>
        </w:rPr>
        <w:t>ọa</w:t>
      </w:r>
      <w:r w:rsidRPr="002E3941">
        <w:rPr>
          <w:rFonts w:ascii="Times New Roman" w:hAnsi="Times New Roman"/>
          <w:sz w:val="25"/>
          <w:szCs w:val="25"/>
        </w:rPr>
        <w:t xml:space="preserve">, </w:t>
      </w:r>
      <w:r w:rsidR="000345D9" w:rsidRPr="002E3941">
        <w:rPr>
          <w:rFonts w:ascii="Times New Roman" w:hAnsi="Times New Roman"/>
          <w:sz w:val="25"/>
          <w:szCs w:val="25"/>
        </w:rPr>
        <w:t>Ban</w:t>
      </w:r>
      <w:r w:rsidRPr="002E3941">
        <w:rPr>
          <w:rFonts w:ascii="Times New Roman" w:hAnsi="Times New Roman"/>
          <w:sz w:val="25"/>
          <w:szCs w:val="25"/>
        </w:rPr>
        <w:t xml:space="preserve"> Thư ký, Ban Kiểm phiếu; Biên bản, Nghị quyết Đại </w:t>
      </w:r>
      <w:proofErr w:type="gramStart"/>
      <w:r w:rsidRPr="002E3941">
        <w:rPr>
          <w:rFonts w:ascii="Times New Roman" w:hAnsi="Times New Roman"/>
          <w:sz w:val="25"/>
          <w:szCs w:val="25"/>
        </w:rPr>
        <w:t>Hội;</w:t>
      </w:r>
      <w:proofErr w:type="gramEnd"/>
    </w:p>
    <w:p w14:paraId="5B366DC2" w14:textId="77777777" w:rsidR="008010BC" w:rsidRPr="002E3941" w:rsidRDefault="008010BC" w:rsidP="0019161A">
      <w:pPr>
        <w:widowControl w:val="0"/>
        <w:numPr>
          <w:ilvl w:val="0"/>
          <w:numId w:val="8"/>
        </w:numPr>
        <w:tabs>
          <w:tab w:val="left" w:pos="54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b/>
          <w:i/>
          <w:sz w:val="25"/>
          <w:szCs w:val="25"/>
        </w:rPr>
        <w:t xml:space="preserve">Cổ đông/đại diện được ủy quyền đánh dấu vào </w:t>
      </w:r>
      <w:r w:rsidR="0063064D">
        <w:rPr>
          <w:rFonts w:ascii="Times New Roman" w:hAnsi="Times New Roman"/>
          <w:b/>
          <w:i/>
          <w:sz w:val="25"/>
          <w:szCs w:val="25"/>
        </w:rPr>
        <w:t>Phiếu</w:t>
      </w:r>
      <w:r w:rsidRPr="002E3941">
        <w:rPr>
          <w:rFonts w:ascii="Times New Roman" w:hAnsi="Times New Roman"/>
          <w:b/>
          <w:i/>
          <w:sz w:val="25"/>
          <w:szCs w:val="25"/>
        </w:rPr>
        <w:t xml:space="preserve"> biểu quyết để bỏ vào thùng phiếu </w:t>
      </w:r>
      <w:r w:rsidRPr="002E3941">
        <w:rPr>
          <w:rFonts w:ascii="Times New Roman" w:hAnsi="Times New Roman"/>
          <w:sz w:val="25"/>
          <w:szCs w:val="25"/>
        </w:rPr>
        <w:t>thông qua các nội dung và xin ý kiến biểu quyết của Đại Hội theo quy định của Điều lệ Công ty.</w:t>
      </w:r>
    </w:p>
    <w:p w14:paraId="521DA516" w14:textId="77777777" w:rsidR="008010BC" w:rsidRPr="002E3941" w:rsidRDefault="008010BC" w:rsidP="0019161A">
      <w:pPr>
        <w:widowControl w:val="0"/>
        <w:numPr>
          <w:ilvl w:val="0"/>
          <w:numId w:val="1"/>
        </w:numPr>
        <w:tabs>
          <w:tab w:val="clear" w:pos="720"/>
          <w:tab w:val="num" w:pos="450"/>
          <w:tab w:val="left" w:pos="540"/>
          <w:tab w:val="left" w:pos="2610"/>
        </w:tabs>
        <w:overflowPunct w:val="0"/>
        <w:autoSpaceDE w:val="0"/>
        <w:autoSpaceDN w:val="0"/>
        <w:adjustRightInd w:val="0"/>
        <w:spacing w:after="0" w:line="312" w:lineRule="auto"/>
        <w:ind w:left="0" w:right="-40" w:firstLine="0"/>
        <w:jc w:val="both"/>
        <w:rPr>
          <w:rFonts w:ascii="Times New Roman" w:hAnsi="Times New Roman"/>
          <w:sz w:val="25"/>
          <w:szCs w:val="25"/>
        </w:rPr>
      </w:pPr>
      <w:r w:rsidRPr="002E3941">
        <w:rPr>
          <w:rFonts w:ascii="Times New Roman" w:hAnsi="Times New Roman"/>
          <w:sz w:val="25"/>
          <w:szCs w:val="25"/>
        </w:rPr>
        <w:t xml:space="preserve">Sau khi kết thúc tất cả các vấn đề, Ban Kiểm phiếu sẽ thu lại </w:t>
      </w:r>
      <w:r w:rsidR="00CC70B3" w:rsidRPr="00CC70B3">
        <w:rPr>
          <w:rFonts w:ascii="Times New Roman" w:hAnsi="Times New Roman"/>
          <w:sz w:val="25"/>
          <w:szCs w:val="25"/>
        </w:rPr>
        <w:t>Phiếu biểu quyết</w:t>
      </w:r>
      <w:r w:rsidRPr="002E3941">
        <w:rPr>
          <w:rFonts w:ascii="Times New Roman" w:hAnsi="Times New Roman"/>
          <w:sz w:val="25"/>
          <w:szCs w:val="25"/>
        </w:rPr>
        <w:t xml:space="preserve"> để kiểm phiếu và lập Biên bản kiểm phiếu và làm thủ tục lưu hồ sơ pháp lý.</w:t>
      </w:r>
    </w:p>
    <w:p w14:paraId="56530F43" w14:textId="77777777" w:rsidR="008010BC" w:rsidRPr="002E3941" w:rsidRDefault="008010BC" w:rsidP="0019161A">
      <w:pPr>
        <w:tabs>
          <w:tab w:val="left" w:pos="540"/>
        </w:tabs>
        <w:spacing w:after="0" w:line="312" w:lineRule="auto"/>
        <w:rPr>
          <w:rFonts w:ascii="Times New Roman" w:hAnsi="Times New Roman"/>
          <w:sz w:val="25"/>
          <w:szCs w:val="25"/>
        </w:rPr>
      </w:pPr>
      <w:r w:rsidRPr="002E3941">
        <w:rPr>
          <w:sz w:val="25"/>
          <w:szCs w:val="25"/>
        </w:rPr>
        <w:t xml:space="preserve">       </w:t>
      </w:r>
      <w:r w:rsidRPr="002E3941">
        <w:rPr>
          <w:rFonts w:ascii="Times New Roman" w:hAnsi="Times New Roman"/>
          <w:sz w:val="25"/>
          <w:szCs w:val="25"/>
        </w:rPr>
        <w:t>Xin chân thành cảm ơn Đại Hội.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1"/>
        <w:gridCol w:w="5001"/>
      </w:tblGrid>
      <w:tr w:rsidR="00983FC2" w:rsidRPr="002E3941" w14:paraId="2804AD53" w14:textId="77777777" w:rsidTr="00983FC2">
        <w:tc>
          <w:tcPr>
            <w:tcW w:w="5001" w:type="dxa"/>
          </w:tcPr>
          <w:p w14:paraId="4B7D681D" w14:textId="77777777" w:rsidR="00983FC2" w:rsidRPr="002E3941" w:rsidRDefault="00983FC2" w:rsidP="0019161A">
            <w:pPr>
              <w:tabs>
                <w:tab w:val="left" w:pos="540"/>
              </w:tabs>
              <w:spacing w:line="312" w:lineRule="auto"/>
              <w:rPr>
                <w:rFonts w:ascii="Times New Roman" w:hAnsi="Times New Roman"/>
                <w:sz w:val="25"/>
                <w:szCs w:val="25"/>
              </w:rPr>
            </w:pPr>
          </w:p>
        </w:tc>
        <w:tc>
          <w:tcPr>
            <w:tcW w:w="5001" w:type="dxa"/>
          </w:tcPr>
          <w:p w14:paraId="250FF428" w14:textId="77777777" w:rsidR="00983FC2" w:rsidRPr="002E3941" w:rsidRDefault="00983FC2" w:rsidP="0019161A">
            <w:pPr>
              <w:tabs>
                <w:tab w:val="left" w:pos="540"/>
              </w:tabs>
              <w:spacing w:line="312" w:lineRule="auto"/>
              <w:jc w:val="center"/>
              <w:rPr>
                <w:rFonts w:ascii="Times New Roman" w:hAnsi="Times New Roman"/>
                <w:b/>
                <w:sz w:val="25"/>
                <w:szCs w:val="25"/>
              </w:rPr>
            </w:pPr>
            <w:r w:rsidRPr="002E3941">
              <w:rPr>
                <w:rFonts w:ascii="Times New Roman" w:hAnsi="Times New Roman"/>
                <w:b/>
                <w:sz w:val="25"/>
                <w:szCs w:val="25"/>
              </w:rPr>
              <w:t>TM. BAN KIỂM PHIẾU</w:t>
            </w:r>
            <w:r w:rsidRPr="002E3941">
              <w:rPr>
                <w:rFonts w:ascii="Times New Roman" w:hAnsi="Times New Roman"/>
                <w:sz w:val="25"/>
                <w:szCs w:val="25"/>
              </w:rPr>
              <w:t xml:space="preserve">                                                   Trưởng Ban Kiểm phiếu</w:t>
            </w:r>
          </w:p>
          <w:p w14:paraId="70167147" w14:textId="77777777" w:rsidR="00983FC2" w:rsidRPr="002E3941" w:rsidRDefault="00983FC2" w:rsidP="0019161A">
            <w:pPr>
              <w:tabs>
                <w:tab w:val="left" w:pos="540"/>
              </w:tabs>
              <w:spacing w:line="312" w:lineRule="auto"/>
              <w:rPr>
                <w:rFonts w:ascii="Times New Roman" w:hAnsi="Times New Roman"/>
                <w:sz w:val="25"/>
                <w:szCs w:val="25"/>
              </w:rPr>
            </w:pPr>
          </w:p>
        </w:tc>
      </w:tr>
    </w:tbl>
    <w:p w14:paraId="567A1ECB" w14:textId="77777777" w:rsidR="00000000" w:rsidRPr="002E3941" w:rsidRDefault="00000000" w:rsidP="0019161A">
      <w:pPr>
        <w:tabs>
          <w:tab w:val="left" w:pos="540"/>
        </w:tabs>
        <w:spacing w:after="0" w:line="312" w:lineRule="auto"/>
        <w:rPr>
          <w:sz w:val="25"/>
          <w:szCs w:val="25"/>
        </w:rPr>
      </w:pPr>
    </w:p>
    <w:sectPr w:rsidR="00C21AA2" w:rsidRPr="002E3941" w:rsidSect="001348B2">
      <w:headerReference w:type="default" r:id="rId7"/>
      <w:footerReference w:type="default" r:id="rId8"/>
      <w:pgSz w:w="12240" w:h="15840" w:code="1"/>
      <w:pgMar w:top="754" w:right="900" w:bottom="851" w:left="1440" w:header="426" w:footer="348" w:gutter="0"/>
      <w:cols w:space="720" w:equalWidth="0">
        <w:col w:w="9786"/>
      </w:cols>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35F52" w14:textId="77777777" w:rsidR="00E4050B" w:rsidRDefault="00E4050B">
      <w:pPr>
        <w:spacing w:after="0" w:line="240" w:lineRule="auto"/>
      </w:pPr>
      <w:r>
        <w:separator/>
      </w:r>
    </w:p>
  </w:endnote>
  <w:endnote w:type="continuationSeparator" w:id="0">
    <w:p w14:paraId="3BED71EF" w14:textId="77777777" w:rsidR="00E4050B" w:rsidRDefault="00E40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63F78" w14:textId="394B306A" w:rsidR="00000000" w:rsidRPr="00D770D6" w:rsidRDefault="00B533C5" w:rsidP="00DD1FE5">
    <w:pPr>
      <w:pStyle w:val="Footer"/>
      <w:pBdr>
        <w:top w:val="thinThickSmallGap" w:sz="24" w:space="2" w:color="622423"/>
      </w:pBdr>
      <w:tabs>
        <w:tab w:val="clear" w:pos="4680"/>
        <w:tab w:val="clear" w:pos="9360"/>
        <w:tab w:val="right" w:pos="9923"/>
      </w:tabs>
      <w:rPr>
        <w:rFonts w:ascii="Times New Roman" w:hAnsi="Times New Roman"/>
        <w:sz w:val="24"/>
        <w:szCs w:val="24"/>
      </w:rPr>
    </w:pPr>
    <w:r>
      <w:rPr>
        <w:rFonts w:ascii="Cambria" w:hAnsi="Cambria"/>
      </w:rPr>
      <w:t>Tài liệu ĐHĐCĐ bất thường năm 2026 – Tổ chức ngày 27/</w:t>
    </w:r>
    <w:r w:rsidR="001348B2">
      <w:rPr>
        <w:rFonts w:ascii="Cambria" w:hAnsi="Cambria"/>
      </w:rPr>
      <w:t>01/2026</w:t>
    </w:r>
    <w:r w:rsidR="008010BC">
      <w:rPr>
        <w:rFonts w:ascii="Cambria" w:hAnsi="Cambria"/>
      </w:rPr>
      <w:tab/>
    </w:r>
    <w:r w:rsidR="008010BC" w:rsidRPr="00D770D6">
      <w:rPr>
        <w:rFonts w:ascii="Times New Roman" w:hAnsi="Times New Roman"/>
        <w:sz w:val="24"/>
        <w:szCs w:val="24"/>
      </w:rPr>
      <w:fldChar w:fldCharType="begin"/>
    </w:r>
    <w:r w:rsidR="008010BC" w:rsidRPr="00D770D6">
      <w:rPr>
        <w:rFonts w:ascii="Times New Roman" w:hAnsi="Times New Roman"/>
        <w:sz w:val="24"/>
        <w:szCs w:val="24"/>
      </w:rPr>
      <w:instrText xml:space="preserve"> PAGE   \* MERGEFORMAT </w:instrText>
    </w:r>
    <w:r w:rsidR="008010BC" w:rsidRPr="00D770D6">
      <w:rPr>
        <w:rFonts w:ascii="Times New Roman" w:hAnsi="Times New Roman"/>
        <w:sz w:val="24"/>
        <w:szCs w:val="24"/>
      </w:rPr>
      <w:fldChar w:fldCharType="separate"/>
    </w:r>
    <w:r w:rsidR="00240F10">
      <w:rPr>
        <w:rFonts w:ascii="Times New Roman" w:hAnsi="Times New Roman"/>
        <w:noProof/>
        <w:sz w:val="24"/>
        <w:szCs w:val="24"/>
      </w:rPr>
      <w:t>2</w:t>
    </w:r>
    <w:r w:rsidR="008010BC" w:rsidRPr="00D770D6">
      <w:rPr>
        <w:rFonts w:ascii="Times New Roman" w:hAnsi="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35941" w14:textId="77777777" w:rsidR="00E4050B" w:rsidRDefault="00E4050B">
      <w:pPr>
        <w:spacing w:after="0" w:line="240" w:lineRule="auto"/>
      </w:pPr>
      <w:r>
        <w:separator/>
      </w:r>
    </w:p>
  </w:footnote>
  <w:footnote w:type="continuationSeparator" w:id="0">
    <w:p w14:paraId="1733FF47" w14:textId="77777777" w:rsidR="00E4050B" w:rsidRDefault="00E40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28CC8" w14:textId="06BCD021" w:rsidR="00174E00" w:rsidRPr="00174E00" w:rsidRDefault="00174E00" w:rsidP="00174E00">
    <w:pPr>
      <w:pStyle w:val="Header"/>
      <w:pBdr>
        <w:bottom w:val="thickThinSmallGap" w:sz="24" w:space="1" w:color="622423"/>
      </w:pBdr>
      <w:rPr>
        <w:rFonts w:ascii="Times New Roman" w:hAnsi="Times New Roman"/>
        <w:i/>
      </w:rPr>
    </w:pPr>
    <w:r>
      <w:rPr>
        <w:rFonts w:ascii="Times New Roman" w:hAnsi="Times New Roman"/>
        <w:i/>
      </w:rPr>
      <w:t>Thể lệ biểu quyết</w:t>
    </w:r>
    <w:r w:rsidRPr="00174E00">
      <w:rPr>
        <w:rFonts w:ascii="Times New Roman" w:hAnsi="Times New Roman"/>
        <w: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9"/>
    <w:multiLevelType w:val="hybridMultilevel"/>
    <w:tmpl w:val="B4F810CC"/>
    <w:lvl w:ilvl="0" w:tplc="C5027B16">
      <w:start w:val="1"/>
      <w:numFmt w:val="decimal"/>
      <w:lvlText w:val="%1."/>
      <w:lvlJc w:val="left"/>
      <w:pPr>
        <w:tabs>
          <w:tab w:val="num" w:pos="720"/>
        </w:tabs>
        <w:ind w:left="720" w:hanging="360"/>
      </w:pPr>
      <w:rPr>
        <w:b/>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F4D0A64"/>
    <w:multiLevelType w:val="hybridMultilevel"/>
    <w:tmpl w:val="BC3E4B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478A3B89"/>
    <w:multiLevelType w:val="hybridMultilevel"/>
    <w:tmpl w:val="57528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9F4D41"/>
    <w:multiLevelType w:val="hybridMultilevel"/>
    <w:tmpl w:val="57528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B85998"/>
    <w:multiLevelType w:val="hybridMultilevel"/>
    <w:tmpl w:val="B0C4E008"/>
    <w:lvl w:ilvl="0" w:tplc="987EC31E">
      <w:start w:val="16"/>
      <w:numFmt w:val="bullet"/>
      <w:lvlText w:val="-"/>
      <w:lvlJc w:val="left"/>
      <w:pPr>
        <w:tabs>
          <w:tab w:val="num" w:pos="1671"/>
        </w:tabs>
        <w:ind w:left="1671" w:hanging="360"/>
      </w:pPr>
      <w:rPr>
        <w:rFonts w:ascii="Times New Roman" w:hAnsi="Times New Roman" w:cs="Times New Roman" w:hint="default"/>
        <w:b w:val="0"/>
        <w:i w:val="0"/>
        <w:color w:val="auto"/>
        <w:sz w:val="24"/>
      </w:rPr>
    </w:lvl>
    <w:lvl w:ilvl="1" w:tplc="FFFFFFFF">
      <w:start w:val="1"/>
      <w:numFmt w:val="bullet"/>
      <w:lvlText w:val="o"/>
      <w:lvlJc w:val="left"/>
      <w:pPr>
        <w:tabs>
          <w:tab w:val="num" w:pos="1440"/>
        </w:tabs>
        <w:ind w:left="1440" w:hanging="360"/>
      </w:pPr>
      <w:rPr>
        <w:rFonts w:ascii="Courier New" w:hAnsi="Courier New" w:cs="Courier New" w:hint="default"/>
      </w:rPr>
    </w:lvl>
    <w:lvl w:ilvl="2" w:tplc="1CB47C82">
      <w:numFmt w:val="bullet"/>
      <w:lvlText w:val=""/>
      <w:lvlJc w:val="left"/>
      <w:pPr>
        <w:ind w:left="2340" w:hanging="360"/>
      </w:pPr>
      <w:rPr>
        <w:rFonts w:ascii="Wingdings 2" w:eastAsia="Times New Roman" w:hAnsi="Wingdings 2"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67A44F9"/>
    <w:multiLevelType w:val="hybridMultilevel"/>
    <w:tmpl w:val="D2C45AA0"/>
    <w:lvl w:ilvl="0" w:tplc="447CB36E">
      <w:numFmt w:val="bullet"/>
      <w:lvlText w:val="-"/>
      <w:lvlJc w:val="left"/>
      <w:pPr>
        <w:tabs>
          <w:tab w:val="num" w:pos="2700"/>
        </w:tabs>
        <w:ind w:left="2700" w:hanging="360"/>
      </w:pPr>
      <w:rPr>
        <w:rFonts w:ascii="Times New Roman" w:eastAsia="Times New Roman" w:hAnsi="Times New Roman" w:cs="Times New Roman" w:hint="default"/>
      </w:rPr>
    </w:lvl>
    <w:lvl w:ilvl="1" w:tplc="37FE5270">
      <w:numFmt w:val="bullet"/>
      <w:lvlText w:val=""/>
      <w:lvlJc w:val="left"/>
      <w:pPr>
        <w:tabs>
          <w:tab w:val="num" w:pos="3420"/>
        </w:tabs>
        <w:ind w:left="3420" w:hanging="360"/>
      </w:pPr>
      <w:rPr>
        <w:rFonts w:ascii="Symbol" w:eastAsia="Times New Roman" w:hAnsi="Symbol" w:cs="Times New Roman"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cs="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cs="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6" w15:restartNumberingAfterBreak="0">
    <w:nsid w:val="5D8F03E0"/>
    <w:multiLevelType w:val="hybridMultilevel"/>
    <w:tmpl w:val="57528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4E3FB1"/>
    <w:multiLevelType w:val="hybridMultilevel"/>
    <w:tmpl w:val="57528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7853C7"/>
    <w:multiLevelType w:val="hybridMultilevel"/>
    <w:tmpl w:val="575281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437CD0"/>
    <w:multiLevelType w:val="hybridMultilevel"/>
    <w:tmpl w:val="3970E754"/>
    <w:lvl w:ilvl="0" w:tplc="FCF4CBFA">
      <w:start w:val="1"/>
      <w:numFmt w:val="bullet"/>
      <w:lvlText w:val="-"/>
      <w:lvlJc w:val="left"/>
      <w:pPr>
        <w:tabs>
          <w:tab w:val="num" w:pos="885"/>
        </w:tabs>
        <w:ind w:left="885" w:hanging="525"/>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23565584">
    <w:abstractNumId w:val="0"/>
  </w:num>
  <w:num w:numId="2" w16cid:durableId="2134980436">
    <w:abstractNumId w:val="5"/>
  </w:num>
  <w:num w:numId="3" w16cid:durableId="2036348754">
    <w:abstractNumId w:val="2"/>
  </w:num>
  <w:num w:numId="4" w16cid:durableId="1959600085">
    <w:abstractNumId w:val="3"/>
  </w:num>
  <w:num w:numId="5" w16cid:durableId="1264267193">
    <w:abstractNumId w:val="7"/>
  </w:num>
  <w:num w:numId="6" w16cid:durableId="835464955">
    <w:abstractNumId w:val="8"/>
  </w:num>
  <w:num w:numId="7" w16cid:durableId="1149244975">
    <w:abstractNumId w:val="6"/>
  </w:num>
  <w:num w:numId="8" w16cid:durableId="1343702382">
    <w:abstractNumId w:val="1"/>
  </w:num>
  <w:num w:numId="9" w16cid:durableId="94719159">
    <w:abstractNumId w:val="9"/>
  </w:num>
  <w:num w:numId="10" w16cid:durableId="14476551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10BC"/>
    <w:rsid w:val="000345D9"/>
    <w:rsid w:val="000E6C9B"/>
    <w:rsid w:val="00100444"/>
    <w:rsid w:val="001348B2"/>
    <w:rsid w:val="00174E00"/>
    <w:rsid w:val="0019161A"/>
    <w:rsid w:val="00240F10"/>
    <w:rsid w:val="002E3941"/>
    <w:rsid w:val="00355CFD"/>
    <w:rsid w:val="00444C4F"/>
    <w:rsid w:val="0063064D"/>
    <w:rsid w:val="00652D38"/>
    <w:rsid w:val="0074027D"/>
    <w:rsid w:val="007535E8"/>
    <w:rsid w:val="007F2979"/>
    <w:rsid w:val="008010BC"/>
    <w:rsid w:val="00817D04"/>
    <w:rsid w:val="00851E3F"/>
    <w:rsid w:val="00860AA1"/>
    <w:rsid w:val="0093251A"/>
    <w:rsid w:val="00983FC2"/>
    <w:rsid w:val="009A1056"/>
    <w:rsid w:val="009A5DC6"/>
    <w:rsid w:val="009E0C80"/>
    <w:rsid w:val="00A202A4"/>
    <w:rsid w:val="00A2429E"/>
    <w:rsid w:val="00B533C5"/>
    <w:rsid w:val="00B635ED"/>
    <w:rsid w:val="00BA739D"/>
    <w:rsid w:val="00BB476A"/>
    <w:rsid w:val="00C13E3E"/>
    <w:rsid w:val="00C93B68"/>
    <w:rsid w:val="00CC70B3"/>
    <w:rsid w:val="00DA1616"/>
    <w:rsid w:val="00DD1FE5"/>
    <w:rsid w:val="00DD5431"/>
    <w:rsid w:val="00E4050B"/>
    <w:rsid w:val="00E47EE9"/>
    <w:rsid w:val="00EB5780"/>
    <w:rsid w:val="00EC20C6"/>
    <w:rsid w:val="00FE3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8DB652"/>
  <w15:docId w15:val="{8ABFDE3D-F135-4048-9496-0DA103C6B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0BC"/>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010BC"/>
    <w:pPr>
      <w:tabs>
        <w:tab w:val="center" w:pos="4680"/>
        <w:tab w:val="right" w:pos="9360"/>
      </w:tabs>
    </w:pPr>
  </w:style>
  <w:style w:type="character" w:customStyle="1" w:styleId="FooterChar">
    <w:name w:val="Footer Char"/>
    <w:basedOn w:val="DefaultParagraphFont"/>
    <w:link w:val="Footer"/>
    <w:uiPriority w:val="99"/>
    <w:rsid w:val="008010BC"/>
    <w:rPr>
      <w:rFonts w:ascii="Calibri" w:eastAsia="Times New Roman" w:hAnsi="Calibri" w:cs="Times New Roman"/>
    </w:rPr>
  </w:style>
  <w:style w:type="paragraph" w:styleId="Header">
    <w:name w:val="header"/>
    <w:basedOn w:val="Normal"/>
    <w:link w:val="HeaderChar"/>
    <w:uiPriority w:val="99"/>
    <w:unhideWhenUsed/>
    <w:rsid w:val="00983F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3FC2"/>
    <w:rPr>
      <w:rFonts w:ascii="Calibri" w:eastAsia="Times New Roman" w:hAnsi="Calibri" w:cs="Times New Roman"/>
    </w:rPr>
  </w:style>
  <w:style w:type="table" w:styleId="TableGrid">
    <w:name w:val="Table Grid"/>
    <w:basedOn w:val="TableNormal"/>
    <w:uiPriority w:val="59"/>
    <w:rsid w:val="00983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2</Pages>
  <Words>780</Words>
  <Characters>2703</Characters>
  <Application>Microsoft Office Word</Application>
  <DocSecurity>0</DocSecurity>
  <Lines>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Thi Mai Lien</dc:creator>
  <cp:lastModifiedBy>Lieu Ngoc Oanh - IBV</cp:lastModifiedBy>
  <cp:revision>34</cp:revision>
  <dcterms:created xsi:type="dcterms:W3CDTF">2018-01-22T02:23:00Z</dcterms:created>
  <dcterms:modified xsi:type="dcterms:W3CDTF">2026-01-06T06:58:00Z</dcterms:modified>
</cp:coreProperties>
</file>